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763A6" w14:textId="324252E9" w:rsidR="00201A99" w:rsidRDefault="00201A99" w:rsidP="00804059">
      <w:pPr>
        <w:pStyle w:val="paragraph"/>
        <w:spacing w:before="0" w:beforeAutospacing="0" w:after="0" w:afterAutospacing="0"/>
        <w:ind w:left="-450" w:right="-2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lang w:val="en"/>
        </w:rPr>
        <w:t>A RESOLUTION OF THE BERNALILLO COUNTY COMMISSIONERS OF NM SUPPORTING EFFORTS TO PROTECT AT MINIMUM 30 PERCENT OF U.S. LANDS AND WATERS BY 2030</w:t>
      </w:r>
      <w:r>
        <w:rPr>
          <w:rStyle w:val="eop"/>
          <w:rFonts w:ascii="Calibri" w:hAnsi="Calibri" w:cs="Calibri"/>
          <w:sz w:val="28"/>
          <w:szCs w:val="28"/>
        </w:rPr>
        <w:t>  </w:t>
      </w:r>
    </w:p>
    <w:p w14:paraId="5436C958" w14:textId="77777777" w:rsidR="00201A99" w:rsidRDefault="00201A99" w:rsidP="00201A9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C008E9B" w14:textId="32A4B12F" w:rsidR="00201A99" w:rsidRPr="0002736D" w:rsidRDefault="00201A9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>WHEREAS,</w:t>
      </w:r>
      <w:r w:rsidRPr="0002736D">
        <w:rPr>
          <w:rStyle w:val="normaltextrun"/>
          <w:rFonts w:ascii="Calibri" w:hAnsi="Calibri" w:cs="Calibri"/>
          <w:lang w:val="en"/>
        </w:rPr>
        <w:t xml:space="preserve"> the United States is facing a conservation and climate crisis as</w:t>
      </w:r>
      <w:r w:rsidR="00505246">
        <w:rPr>
          <w:rStyle w:val="normaltextrun"/>
          <w:rFonts w:ascii="Calibri" w:hAnsi="Calibri" w:cs="Calibri"/>
          <w:lang w:val="en"/>
        </w:rPr>
        <w:t xml:space="preserve"> human-created greenhouse gas emissions lead to a declining natural world</w:t>
      </w:r>
      <w:r w:rsidR="0002736D">
        <w:rPr>
          <w:rStyle w:val="normaltextrun"/>
          <w:rFonts w:ascii="Calibri" w:hAnsi="Calibri" w:cs="Calibri"/>
          <w:lang w:val="en"/>
        </w:rPr>
        <w:t>;</w:t>
      </w:r>
      <w:r w:rsidRPr="0002736D">
        <w:rPr>
          <w:rStyle w:val="normaltextrun"/>
          <w:rFonts w:ascii="Calibri" w:hAnsi="Calibri" w:cs="Calibri"/>
          <w:lang w:val="en"/>
        </w:rPr>
        <w:t xml:space="preserve"> and</w:t>
      </w:r>
      <w:r w:rsidRPr="0002736D">
        <w:rPr>
          <w:rStyle w:val="eop"/>
          <w:rFonts w:ascii="Calibri" w:hAnsi="Calibri" w:cs="Calibri"/>
        </w:rPr>
        <w:t> </w:t>
      </w:r>
    </w:p>
    <w:p w14:paraId="67B37434" w14:textId="77777777" w:rsidR="00804059" w:rsidRPr="0002736D" w:rsidRDefault="0080405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</w:p>
    <w:p w14:paraId="6E508D17" w14:textId="1DFA264F" w:rsidR="00201A99" w:rsidRPr="0002736D" w:rsidRDefault="00201A9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>WHEREAS</w:t>
      </w:r>
      <w:r w:rsidRPr="0002736D">
        <w:rPr>
          <w:rStyle w:val="normaltextrun"/>
          <w:rFonts w:ascii="Calibri" w:hAnsi="Calibri" w:cs="Calibri"/>
          <w:lang w:val="en"/>
        </w:rPr>
        <w:t xml:space="preserve">, </w:t>
      </w:r>
      <w:hyperlink r:id="rId6" w:tgtFrame="_blank" w:history="1">
        <w:r w:rsidRPr="00505246">
          <w:rPr>
            <w:rStyle w:val="normaltextrun"/>
            <w:rFonts w:ascii="Calibri" w:hAnsi="Calibri" w:cs="Calibri"/>
            <w:lang w:val="en"/>
          </w:rPr>
          <w:t>science shows us that worldwide biodiversity is deteriorating at a faster rate than at any time in human history</w:t>
        </w:r>
      </w:hyperlink>
      <w:r w:rsidRPr="0002736D">
        <w:rPr>
          <w:rStyle w:val="normaltextrun"/>
          <w:rFonts w:ascii="Calibri" w:hAnsi="Calibri" w:cs="Calibri"/>
          <w:lang w:val="en"/>
        </w:rPr>
        <w:t>; and</w:t>
      </w:r>
      <w:r w:rsidRPr="0002736D">
        <w:rPr>
          <w:rStyle w:val="eop"/>
          <w:rFonts w:ascii="Calibri" w:hAnsi="Calibri" w:cs="Calibri"/>
        </w:rPr>
        <w:t> </w:t>
      </w:r>
    </w:p>
    <w:p w14:paraId="209C71A7" w14:textId="77777777" w:rsidR="00804059" w:rsidRPr="0002736D" w:rsidRDefault="0080405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</w:p>
    <w:p w14:paraId="247FD6D3" w14:textId="488FA16B" w:rsidR="00201A99" w:rsidRPr="0002736D" w:rsidRDefault="00201A9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 xml:space="preserve">WHEREAS, </w:t>
      </w:r>
      <w:hyperlink r:id="rId7" w:tgtFrame="_blank" w:history="1">
        <w:r w:rsidRPr="00505246">
          <w:rPr>
            <w:rStyle w:val="normaltextrun"/>
            <w:rFonts w:ascii="Calibri" w:hAnsi="Calibri" w:cs="Calibri"/>
            <w:lang w:val="en"/>
          </w:rPr>
          <w:t>from 2001 to 2017, more than 24 million acres of land were lost to human development</w:t>
        </w:r>
      </w:hyperlink>
      <w:hyperlink r:id="rId8" w:tgtFrame="_blank" w:history="1">
        <w:r w:rsidRPr="00505246">
          <w:rPr>
            <w:rStyle w:val="normaltextrun"/>
            <w:rFonts w:ascii="Calibri" w:hAnsi="Calibri" w:cs="Calibri"/>
            <w:lang w:val="en"/>
          </w:rPr>
          <w:t xml:space="preserve"> </w:t>
        </w:r>
      </w:hyperlink>
      <w:hyperlink r:id="rId9" w:tgtFrame="_blank" w:history="1">
        <w:r w:rsidRPr="00505246">
          <w:rPr>
            <w:rStyle w:val="normaltextrun"/>
            <w:rFonts w:ascii="Calibri" w:hAnsi="Calibri" w:cs="Calibri"/>
            <w:lang w:val="en"/>
          </w:rPr>
          <w:t>in the lower 48 United States</w:t>
        </w:r>
      </w:hyperlink>
      <w:r w:rsidRPr="0002736D">
        <w:rPr>
          <w:rStyle w:val="normaltextrun"/>
          <w:rFonts w:ascii="Calibri" w:hAnsi="Calibri" w:cs="Calibri"/>
          <w:lang w:val="en"/>
        </w:rPr>
        <w:t>, which equals the loss of one football field-sized patch of land every 30 seconds; and </w:t>
      </w:r>
      <w:r w:rsidRPr="0002736D">
        <w:rPr>
          <w:rStyle w:val="eop"/>
          <w:rFonts w:ascii="Calibri" w:hAnsi="Calibri" w:cs="Calibri"/>
        </w:rPr>
        <w:t> </w:t>
      </w:r>
    </w:p>
    <w:p w14:paraId="49306FE5" w14:textId="77777777" w:rsidR="00804059" w:rsidRPr="0002736D" w:rsidRDefault="0080405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</w:p>
    <w:p w14:paraId="4640BF48" w14:textId="37EC52BE" w:rsidR="00201A99" w:rsidRPr="0002736D" w:rsidRDefault="00201A99" w:rsidP="00505246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>WHEREAS</w:t>
      </w:r>
      <w:r w:rsidRPr="0002736D">
        <w:rPr>
          <w:rStyle w:val="normaltextrun"/>
          <w:rFonts w:ascii="Calibri" w:hAnsi="Calibri" w:cs="Calibri"/>
          <w:lang w:val="en"/>
        </w:rPr>
        <w:t xml:space="preserve">, scientists </w:t>
      </w:r>
      <w:r w:rsidR="00DA59BF">
        <w:rPr>
          <w:rStyle w:val="normaltextrun"/>
          <w:rFonts w:ascii="Calibri" w:hAnsi="Calibri" w:cs="Calibri"/>
          <w:lang w:val="en"/>
        </w:rPr>
        <w:t>caution</w:t>
      </w:r>
      <w:r w:rsidR="001E1581">
        <w:rPr>
          <w:rStyle w:val="normaltextrun"/>
          <w:rFonts w:ascii="Calibri" w:hAnsi="Calibri" w:cs="Calibri"/>
          <w:lang w:val="en"/>
        </w:rPr>
        <w:t xml:space="preserve"> </w:t>
      </w:r>
      <w:r w:rsidRPr="0002736D">
        <w:rPr>
          <w:rStyle w:val="normaltextrun"/>
          <w:rFonts w:ascii="Calibri" w:hAnsi="Calibri" w:cs="Calibri"/>
          <w:lang w:val="en"/>
        </w:rPr>
        <w:t xml:space="preserve">that the loss of biodiversity, the increasing number of extreme weather events, and human encroachment upon wildlife habitat may </w:t>
      </w:r>
      <w:hyperlink r:id="rId10" w:tgtFrame="_blank" w:history="1">
        <w:r w:rsidRPr="00505246">
          <w:rPr>
            <w:rStyle w:val="normaltextrun"/>
            <w:rFonts w:ascii="Calibri" w:hAnsi="Calibri" w:cs="Calibri"/>
            <w:lang w:val="en"/>
          </w:rPr>
          <w:t>increase the risk of the transmission of infectious diseases such as COVID-19 and SARS</w:t>
        </w:r>
      </w:hyperlink>
      <w:r w:rsidRPr="0002736D">
        <w:rPr>
          <w:rStyle w:val="normaltextrun"/>
          <w:rFonts w:ascii="Calibri" w:hAnsi="Calibri" w:cs="Calibri"/>
          <w:lang w:val="en"/>
        </w:rPr>
        <w:t>.</w:t>
      </w:r>
      <w:r w:rsidRPr="0002736D">
        <w:rPr>
          <w:rStyle w:val="eop"/>
          <w:rFonts w:ascii="Calibri" w:hAnsi="Calibri" w:cs="Calibri"/>
        </w:rPr>
        <w:t> </w:t>
      </w:r>
    </w:p>
    <w:p w14:paraId="50CA63FC" w14:textId="77777777" w:rsidR="00804059" w:rsidRPr="0002736D" w:rsidRDefault="00804059" w:rsidP="00804059">
      <w:pPr>
        <w:pStyle w:val="paragraph"/>
        <w:spacing w:before="0" w:beforeAutospacing="0" w:after="0" w:afterAutospacing="0"/>
        <w:ind w:left="-540" w:right="-540"/>
        <w:textAlignment w:val="baseline"/>
        <w:rPr>
          <w:rFonts w:ascii="Segoe UI" w:hAnsi="Segoe UI" w:cs="Segoe UI"/>
          <w:sz w:val="18"/>
          <w:szCs w:val="18"/>
        </w:rPr>
      </w:pPr>
    </w:p>
    <w:p w14:paraId="3E9E111F" w14:textId="600346D2" w:rsidR="00804059" w:rsidRDefault="00201A9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Style w:val="eop"/>
          <w:rFonts w:ascii="Calibri" w:hAnsi="Calibri" w:cs="Calibri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 xml:space="preserve">WHEREAS, </w:t>
      </w:r>
      <w:hyperlink r:id="rId11" w:tgtFrame="_blank" w:history="1">
        <w:r w:rsidRPr="00505246">
          <w:rPr>
            <w:rStyle w:val="normaltextrun"/>
            <w:rFonts w:ascii="Calibri" w:hAnsi="Calibri" w:cs="Calibri"/>
            <w:lang w:val="en"/>
          </w:rPr>
          <w:t>scientists</w:t>
        </w:r>
      </w:hyperlink>
      <w:r w:rsidRPr="0002736D">
        <w:rPr>
          <w:rStyle w:val="normaltextrun"/>
          <w:rFonts w:ascii="Calibri" w:hAnsi="Calibri" w:cs="Calibri"/>
          <w:lang w:val="en"/>
        </w:rPr>
        <w:t xml:space="preserve"> warn </w:t>
      </w:r>
      <w:hyperlink r:id="rId12" w:tgtFrame="_blank" w:history="1">
        <w:r w:rsidRPr="00505246">
          <w:rPr>
            <w:rStyle w:val="normaltextrun"/>
            <w:rFonts w:ascii="Calibri" w:hAnsi="Calibri" w:cs="Calibri"/>
            <w:lang w:val="en"/>
          </w:rPr>
          <w:t xml:space="preserve">we must conserve and restore at least 30 percent of </w:t>
        </w:r>
        <w:r w:rsidR="00217A05" w:rsidRPr="00505246">
          <w:rPr>
            <w:rStyle w:val="normaltextrun"/>
            <w:rFonts w:ascii="Calibri" w:hAnsi="Calibri" w:cs="Calibri"/>
            <w:lang w:val="en"/>
          </w:rPr>
          <w:t xml:space="preserve">our </w:t>
        </w:r>
        <w:r w:rsidRPr="00505246">
          <w:rPr>
            <w:rStyle w:val="normaltextrun"/>
            <w:rFonts w:ascii="Calibri" w:hAnsi="Calibri" w:cs="Calibri"/>
            <w:lang w:val="en"/>
          </w:rPr>
          <w:t>lands and waters by 2030 if we hope to preserve biodiversity and ecosystems as well as mitigate the impacts of climate change</w:t>
        </w:r>
      </w:hyperlink>
      <w:r w:rsidRPr="0002736D">
        <w:rPr>
          <w:rStyle w:val="normaltextrun"/>
          <w:rFonts w:ascii="Calibri" w:hAnsi="Calibri" w:cs="Calibri"/>
          <w:lang w:val="en"/>
        </w:rPr>
        <w:t>; and</w:t>
      </w:r>
      <w:r w:rsidRPr="0002736D">
        <w:rPr>
          <w:rStyle w:val="eop"/>
          <w:rFonts w:ascii="Calibri" w:hAnsi="Calibri" w:cs="Calibri"/>
        </w:rPr>
        <w:t> </w:t>
      </w:r>
    </w:p>
    <w:p w14:paraId="78C0DB66" w14:textId="77777777" w:rsidR="0078460C" w:rsidRPr="0002736D" w:rsidRDefault="0078460C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Style w:val="eop"/>
          <w:rFonts w:ascii="Calibri" w:hAnsi="Calibri" w:cs="Calibri"/>
        </w:rPr>
      </w:pPr>
    </w:p>
    <w:p w14:paraId="18DB0ED0" w14:textId="3C0E6C27" w:rsidR="00A01563" w:rsidRPr="0002736D" w:rsidRDefault="00A01563" w:rsidP="00A01563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Calibri" w:hAnsi="Calibri" w:cs="Calibri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 xml:space="preserve">WHEREAS, </w:t>
      </w:r>
      <w:r w:rsidR="00D3733E">
        <w:rPr>
          <w:rStyle w:val="normaltextrun"/>
          <w:rFonts w:ascii="Calibri" w:hAnsi="Calibri" w:cs="Calibri"/>
          <w:lang w:val="en"/>
        </w:rPr>
        <w:t>on January 27, 2021</w:t>
      </w:r>
      <w:r w:rsidR="005E29A7">
        <w:rPr>
          <w:rStyle w:val="normaltextrun"/>
          <w:rFonts w:ascii="Calibri" w:hAnsi="Calibri" w:cs="Calibri"/>
          <w:lang w:val="en"/>
        </w:rPr>
        <w:t xml:space="preserve">, </w:t>
      </w:r>
      <w:r w:rsidRPr="0002736D">
        <w:rPr>
          <w:rStyle w:val="normaltextrun"/>
          <w:rFonts w:ascii="Calibri" w:hAnsi="Calibri" w:cs="Calibri"/>
          <w:lang w:val="en"/>
        </w:rPr>
        <w:t xml:space="preserve">President </w:t>
      </w:r>
      <w:r w:rsidR="001E5807">
        <w:rPr>
          <w:rStyle w:val="normaltextrun"/>
          <w:rFonts w:ascii="Calibri" w:hAnsi="Calibri" w:cs="Calibri"/>
          <w:lang w:val="en"/>
        </w:rPr>
        <w:t>Jo</w:t>
      </w:r>
      <w:r w:rsidR="00332BCE">
        <w:rPr>
          <w:rStyle w:val="normaltextrun"/>
          <w:rFonts w:ascii="Calibri" w:hAnsi="Calibri" w:cs="Calibri"/>
          <w:lang w:val="en"/>
        </w:rPr>
        <w:t xml:space="preserve">e </w:t>
      </w:r>
      <w:r w:rsidRPr="0002736D">
        <w:rPr>
          <w:rStyle w:val="normaltextrun"/>
          <w:rFonts w:ascii="Calibri" w:hAnsi="Calibri" w:cs="Calibri"/>
          <w:lang w:val="en"/>
        </w:rPr>
        <w:t xml:space="preserve">Biden </w:t>
      </w:r>
      <w:r w:rsidR="0078460C">
        <w:rPr>
          <w:rStyle w:val="normaltextrun"/>
          <w:rFonts w:ascii="Calibri" w:hAnsi="Calibri" w:cs="Calibri"/>
          <w:lang w:val="en"/>
        </w:rPr>
        <w:t xml:space="preserve">signed </w:t>
      </w:r>
      <w:r w:rsidR="00850CEF">
        <w:rPr>
          <w:rStyle w:val="normaltextrun"/>
          <w:rFonts w:ascii="Calibri" w:hAnsi="Calibri" w:cs="Calibri"/>
          <w:lang w:val="en"/>
        </w:rPr>
        <w:t xml:space="preserve">Executive Order 14008, </w:t>
      </w:r>
      <w:r w:rsidR="00AE31CC">
        <w:rPr>
          <w:rStyle w:val="normaltextrun"/>
          <w:rFonts w:ascii="Calibri" w:hAnsi="Calibri" w:cs="Calibri"/>
          <w:i/>
          <w:iCs/>
          <w:lang w:val="en"/>
        </w:rPr>
        <w:t>T</w:t>
      </w:r>
      <w:r w:rsidR="000138E6">
        <w:rPr>
          <w:rStyle w:val="normaltextrun"/>
          <w:rFonts w:ascii="Calibri" w:hAnsi="Calibri" w:cs="Calibri"/>
          <w:i/>
          <w:iCs/>
          <w:lang w:val="en"/>
        </w:rPr>
        <w:t xml:space="preserve">ackling </w:t>
      </w:r>
      <w:r w:rsidR="00AE31CC">
        <w:rPr>
          <w:rStyle w:val="normaltextrun"/>
          <w:rFonts w:ascii="Calibri" w:hAnsi="Calibri" w:cs="Calibri"/>
          <w:i/>
          <w:iCs/>
          <w:lang w:val="en"/>
        </w:rPr>
        <w:t xml:space="preserve">the Climate Crisis </w:t>
      </w:r>
      <w:r w:rsidR="0038421A">
        <w:rPr>
          <w:rStyle w:val="normaltextrun"/>
          <w:rFonts w:ascii="Calibri" w:hAnsi="Calibri" w:cs="Calibri"/>
          <w:i/>
          <w:iCs/>
          <w:lang w:val="en"/>
        </w:rPr>
        <w:t>at Home and Abroad</w:t>
      </w:r>
      <w:r w:rsidR="00304A6E">
        <w:rPr>
          <w:rStyle w:val="normaltextrun"/>
          <w:rFonts w:ascii="Calibri" w:hAnsi="Calibri" w:cs="Calibri"/>
          <w:i/>
          <w:iCs/>
          <w:lang w:val="en"/>
        </w:rPr>
        <w:t xml:space="preserve">, </w:t>
      </w:r>
      <w:r w:rsidR="00304A6E">
        <w:rPr>
          <w:rStyle w:val="normaltextrun"/>
          <w:rFonts w:ascii="Calibri" w:hAnsi="Calibri" w:cs="Calibri"/>
          <w:lang w:val="en"/>
        </w:rPr>
        <w:t xml:space="preserve">challenging our country to </w:t>
      </w:r>
      <w:r w:rsidRPr="00505246">
        <w:rPr>
          <w:rFonts w:ascii="Calibri" w:eastAsiaTheme="minorHAnsi" w:hAnsi="Calibri" w:cs="Calibri"/>
        </w:rPr>
        <w:t>conserv</w:t>
      </w:r>
      <w:r w:rsidR="006B0C2D">
        <w:rPr>
          <w:rFonts w:ascii="Calibri" w:eastAsiaTheme="minorHAnsi" w:hAnsi="Calibri" w:cs="Calibri"/>
        </w:rPr>
        <w:t>e</w:t>
      </w:r>
      <w:r w:rsidRPr="00505246">
        <w:rPr>
          <w:rFonts w:ascii="Calibri" w:eastAsiaTheme="minorHAnsi" w:hAnsi="Calibri" w:cs="Calibri"/>
        </w:rPr>
        <w:t xml:space="preserve"> at least 30 percent of our lands and waters by </w:t>
      </w:r>
      <w:r w:rsidR="00993FD5">
        <w:rPr>
          <w:rFonts w:ascii="Calibri" w:eastAsiaTheme="minorHAnsi" w:hAnsi="Calibri" w:cs="Calibri"/>
        </w:rPr>
        <w:t xml:space="preserve">the year </w:t>
      </w:r>
      <w:r w:rsidRPr="00505246">
        <w:rPr>
          <w:rFonts w:ascii="Calibri" w:eastAsiaTheme="minorHAnsi" w:hAnsi="Calibri" w:cs="Calibri"/>
        </w:rPr>
        <w:t>2030</w:t>
      </w:r>
      <w:r w:rsidR="00D16A19" w:rsidRPr="00505246">
        <w:rPr>
          <w:rFonts w:ascii="Calibri" w:eastAsiaTheme="minorHAnsi" w:hAnsi="Calibri" w:cs="Calibri"/>
        </w:rPr>
        <w:t>; and</w:t>
      </w:r>
    </w:p>
    <w:p w14:paraId="0EE7A3E8" w14:textId="77777777" w:rsidR="00804059" w:rsidRPr="0002736D" w:rsidRDefault="0080405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</w:p>
    <w:p w14:paraId="76616A05" w14:textId="70190ACE" w:rsidR="00201A99" w:rsidRPr="0002736D" w:rsidRDefault="00201A99" w:rsidP="00201A9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 xml:space="preserve">WHEREAS, </w:t>
      </w:r>
      <w:r w:rsidR="00804059" w:rsidRPr="0002736D">
        <w:rPr>
          <w:rStyle w:val="normaltextrun"/>
          <w:rFonts w:ascii="Calibri" w:hAnsi="Calibri" w:cs="Calibri"/>
          <w:lang w:val="en"/>
        </w:rPr>
        <w:t xml:space="preserve">work towards </w:t>
      </w:r>
      <w:r w:rsidR="00D64960" w:rsidRPr="0002736D">
        <w:rPr>
          <w:rStyle w:val="normaltextrun"/>
          <w:rFonts w:ascii="Calibri" w:hAnsi="Calibri" w:cs="Calibri"/>
          <w:lang w:val="en"/>
        </w:rPr>
        <w:t xml:space="preserve">30x30 </w:t>
      </w:r>
      <w:r w:rsidR="00804059" w:rsidRPr="0002736D">
        <w:rPr>
          <w:rStyle w:val="normaltextrun"/>
          <w:rFonts w:ascii="Calibri" w:hAnsi="Calibri" w:cs="Calibri"/>
          <w:lang w:val="en"/>
        </w:rPr>
        <w:t xml:space="preserve">must honor the sovereignty of Tribal nations and be done in relationship with Black, Indigenous, and people of color communities, elders, and youth in a way that respects the languages in which they express their connection to land and place; and </w:t>
      </w:r>
    </w:p>
    <w:p w14:paraId="12F0B195" w14:textId="5CB80998" w:rsidR="00804059" w:rsidRPr="0002736D" w:rsidRDefault="0080405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Calibri" w:hAnsi="Calibri" w:cs="Calibri"/>
        </w:rPr>
      </w:pPr>
    </w:p>
    <w:p w14:paraId="6D280D1D" w14:textId="3769F8A9" w:rsidR="00201A99" w:rsidRPr="0002736D" w:rsidRDefault="00201A99" w:rsidP="00201A9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Style w:val="eop"/>
          <w:rFonts w:ascii="Calibri" w:hAnsi="Calibri" w:cs="Calibri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>WHEREAS,</w:t>
      </w:r>
      <w:r w:rsidRPr="0002736D">
        <w:rPr>
          <w:rStyle w:val="normaltextrun"/>
          <w:rFonts w:ascii="Calibri" w:hAnsi="Calibri" w:cs="Calibri"/>
          <w:lang w:val="en"/>
        </w:rPr>
        <w:t xml:space="preserve"> </w:t>
      </w:r>
      <w:r w:rsidR="00804059" w:rsidRPr="0002736D">
        <w:rPr>
          <w:rStyle w:val="normaltextrun"/>
          <w:rFonts w:ascii="Calibri" w:hAnsi="Calibri" w:cs="Calibri"/>
          <w:lang w:val="en"/>
        </w:rPr>
        <w:t xml:space="preserve">work towards </w:t>
      </w:r>
      <w:r w:rsidR="00D64960" w:rsidRPr="0002736D">
        <w:rPr>
          <w:rStyle w:val="normaltextrun"/>
          <w:rFonts w:ascii="Calibri" w:hAnsi="Calibri" w:cs="Calibri"/>
          <w:lang w:val="en"/>
        </w:rPr>
        <w:t xml:space="preserve">30x30 </w:t>
      </w:r>
      <w:r w:rsidR="00804059" w:rsidRPr="0002736D">
        <w:rPr>
          <w:rStyle w:val="normaltextrun"/>
          <w:rFonts w:ascii="Calibri" w:hAnsi="Calibri" w:cs="Calibri"/>
          <w:lang w:val="en"/>
        </w:rPr>
        <w:t>r</w:t>
      </w:r>
      <w:r w:rsidRPr="0002736D">
        <w:rPr>
          <w:rStyle w:val="normaltextrun"/>
          <w:rFonts w:ascii="Calibri" w:hAnsi="Calibri" w:cs="Calibri"/>
          <w:lang w:val="en"/>
        </w:rPr>
        <w:t>elies on efforts by federal, state, local, and Tribal governments; agricultural and forest landowners; fishermen, hunters, anglers, outdoor recreation users and many other stakeholders to identify and implement collaborative strategies</w:t>
      </w:r>
      <w:r w:rsidR="00804059" w:rsidRPr="0002736D">
        <w:rPr>
          <w:rStyle w:val="normaltextrun"/>
          <w:rFonts w:ascii="Calibri" w:hAnsi="Calibri" w:cs="Calibri"/>
          <w:lang w:val="en"/>
        </w:rPr>
        <w:t xml:space="preserve"> that are guided by science</w:t>
      </w:r>
      <w:r w:rsidR="005C4900">
        <w:rPr>
          <w:rStyle w:val="normaltextrun"/>
          <w:rFonts w:ascii="Calibri" w:hAnsi="Calibri" w:cs="Calibri"/>
          <w:lang w:val="en"/>
        </w:rPr>
        <w:t xml:space="preserve"> and traditional knowledge</w:t>
      </w:r>
      <w:r w:rsidRPr="0002736D">
        <w:rPr>
          <w:rStyle w:val="normaltextrun"/>
          <w:rFonts w:ascii="Calibri" w:hAnsi="Calibri" w:cs="Calibri"/>
          <w:lang w:val="en"/>
        </w:rPr>
        <w:t>; and</w:t>
      </w:r>
      <w:r w:rsidRPr="0002736D">
        <w:rPr>
          <w:rStyle w:val="eop"/>
          <w:rFonts w:ascii="Calibri" w:hAnsi="Calibri" w:cs="Calibri"/>
        </w:rPr>
        <w:t> </w:t>
      </w:r>
    </w:p>
    <w:p w14:paraId="26EC383B" w14:textId="4F35FBB6" w:rsidR="00804059" w:rsidRPr="0002736D" w:rsidRDefault="00804059" w:rsidP="00201A9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</w:p>
    <w:p w14:paraId="3D8BA4A0" w14:textId="65D4E4F7" w:rsidR="00804059" w:rsidRPr="0002736D" w:rsidRDefault="0080405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 xml:space="preserve">WHEREAS, </w:t>
      </w:r>
      <w:r w:rsidRPr="0002736D">
        <w:rPr>
          <w:rStyle w:val="normaltextrun"/>
          <w:rFonts w:ascii="Calibri" w:hAnsi="Calibri" w:cs="Calibri"/>
          <w:lang w:val="en"/>
        </w:rPr>
        <w:t xml:space="preserve">wilderness, wildlife refuges, national conservation lands, monuments, and other protected areas drive our local economies and </w:t>
      </w:r>
      <w:r w:rsidR="000354BB">
        <w:rPr>
          <w:rStyle w:val="normaltextrun"/>
          <w:rFonts w:ascii="Calibri" w:hAnsi="Calibri" w:cs="Calibri"/>
          <w:lang w:val="en"/>
        </w:rPr>
        <w:t>protected</w:t>
      </w:r>
      <w:r w:rsidRPr="0002736D">
        <w:rPr>
          <w:rStyle w:val="normaltextrun"/>
          <w:rFonts w:ascii="Calibri" w:hAnsi="Calibri" w:cs="Calibri"/>
          <w:lang w:val="en"/>
        </w:rPr>
        <w:t xml:space="preserve"> places provide access for hunting, fishing, hiking, biking, camping, and other outdoor recreation pursuits; and</w:t>
      </w:r>
      <w:r w:rsidRPr="0002736D">
        <w:rPr>
          <w:rStyle w:val="eop"/>
          <w:rFonts w:ascii="Calibri" w:hAnsi="Calibri" w:cs="Calibri"/>
        </w:rPr>
        <w:t> </w:t>
      </w:r>
    </w:p>
    <w:p w14:paraId="31376545" w14:textId="77777777" w:rsidR="00804059" w:rsidRPr="0002736D" w:rsidRDefault="0080405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</w:p>
    <w:p w14:paraId="65064B82" w14:textId="1C5C6DFF" w:rsidR="00804059" w:rsidRPr="0002736D" w:rsidRDefault="0080405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Style w:val="eop"/>
          <w:rFonts w:ascii="Calibri" w:hAnsi="Calibri" w:cs="Calibri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 xml:space="preserve">WHEREAS, </w:t>
      </w:r>
      <w:r w:rsidRPr="0002736D">
        <w:rPr>
          <w:rStyle w:val="normaltextrun"/>
          <w:rFonts w:ascii="Calibri" w:hAnsi="Calibri" w:cs="Calibri"/>
          <w:lang w:val="en"/>
        </w:rPr>
        <w:t>conserved private lands, including working forests, farms and ranches protect open spaces, preserve threatened wildlife, and help maintain our community’s way of life; and</w:t>
      </w:r>
      <w:r w:rsidRPr="0002736D">
        <w:rPr>
          <w:rStyle w:val="eop"/>
          <w:rFonts w:ascii="Calibri" w:hAnsi="Calibri" w:cs="Calibri"/>
        </w:rPr>
        <w:t> </w:t>
      </w:r>
    </w:p>
    <w:p w14:paraId="20F48F8E" w14:textId="6133EBBD" w:rsidR="00A01563" w:rsidRPr="0002736D" w:rsidRDefault="00A01563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</w:p>
    <w:p w14:paraId="1FE7917F" w14:textId="7A32F922" w:rsidR="00A01563" w:rsidRPr="0002736D" w:rsidRDefault="00A01563" w:rsidP="00A01563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Style w:val="normaltextrun"/>
          <w:rFonts w:ascii="Calibri" w:hAnsi="Calibri" w:cs="Calibri"/>
          <w:lang w:val="en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 xml:space="preserve">WHEREAS, </w:t>
      </w:r>
      <w:r w:rsidRPr="0002736D">
        <w:rPr>
          <w:rStyle w:val="normaltextrun"/>
          <w:rFonts w:ascii="Calibri" w:hAnsi="Calibri" w:cs="Calibri"/>
          <w:lang w:val="en"/>
        </w:rPr>
        <w:t xml:space="preserve">in the work towards </w:t>
      </w:r>
      <w:r w:rsidR="000354BB">
        <w:rPr>
          <w:rStyle w:val="normaltextrun"/>
          <w:rFonts w:ascii="Calibri" w:hAnsi="Calibri" w:cs="Calibri"/>
          <w:lang w:val="en"/>
        </w:rPr>
        <w:t>protecting c</w:t>
      </w:r>
      <w:r w:rsidRPr="0002736D">
        <w:rPr>
          <w:rStyle w:val="normaltextrun"/>
          <w:rFonts w:ascii="Calibri" w:hAnsi="Calibri" w:cs="Calibri"/>
          <w:lang w:val="en"/>
        </w:rPr>
        <w:t>ultural and historic places</w:t>
      </w:r>
      <w:r w:rsidR="00D16A19" w:rsidRPr="0002736D">
        <w:rPr>
          <w:rStyle w:val="normaltextrun"/>
          <w:rFonts w:ascii="Calibri" w:hAnsi="Calibri" w:cs="Calibri"/>
          <w:lang w:val="en"/>
        </w:rPr>
        <w:t>;</w:t>
      </w:r>
      <w:r w:rsidRPr="0002736D">
        <w:rPr>
          <w:rStyle w:val="normaltextrun"/>
          <w:rFonts w:ascii="Calibri" w:hAnsi="Calibri" w:cs="Calibri"/>
          <w:lang w:val="en"/>
        </w:rPr>
        <w:t xml:space="preserve"> water systems such as acequias, rivers, and lakes</w:t>
      </w:r>
      <w:r w:rsidR="00D16A19" w:rsidRPr="0002736D">
        <w:rPr>
          <w:rStyle w:val="normaltextrun"/>
          <w:rFonts w:ascii="Calibri" w:hAnsi="Calibri" w:cs="Calibri"/>
          <w:lang w:val="en"/>
        </w:rPr>
        <w:t>;</w:t>
      </w:r>
      <w:r w:rsidRPr="0002736D">
        <w:rPr>
          <w:rStyle w:val="normaltextrun"/>
          <w:rFonts w:ascii="Calibri" w:hAnsi="Calibri" w:cs="Calibri"/>
          <w:lang w:val="en"/>
        </w:rPr>
        <w:t xml:space="preserve"> mountains and natural landscapes, and parks and open spaces</w:t>
      </w:r>
      <w:r w:rsidR="00D16A19" w:rsidRPr="0002736D">
        <w:rPr>
          <w:rStyle w:val="normaltextrun"/>
          <w:rFonts w:ascii="Calibri" w:hAnsi="Calibri" w:cs="Calibri"/>
          <w:lang w:val="en"/>
        </w:rPr>
        <w:t>;</w:t>
      </w:r>
      <w:r w:rsidRPr="0002736D">
        <w:rPr>
          <w:rStyle w:val="normaltextrun"/>
          <w:rFonts w:ascii="Calibri" w:hAnsi="Calibri" w:cs="Calibri"/>
          <w:lang w:val="en"/>
        </w:rPr>
        <w:t xml:space="preserve"> sacrifice zones are not being intentionally or unintentionally created; and </w:t>
      </w:r>
    </w:p>
    <w:p w14:paraId="51371FBE" w14:textId="4AC98B86" w:rsidR="00A01563" w:rsidRPr="0002736D" w:rsidRDefault="00A01563" w:rsidP="00A01563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Calibri" w:hAnsi="Calibri" w:cs="Calibri"/>
        </w:rPr>
      </w:pPr>
    </w:p>
    <w:p w14:paraId="10AD4B7C" w14:textId="7DE00387" w:rsidR="00A01563" w:rsidRPr="0002736D" w:rsidRDefault="00A01563" w:rsidP="00A01563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Style w:val="eop"/>
          <w:rFonts w:ascii="Calibri" w:hAnsi="Calibri" w:cs="Calibri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 xml:space="preserve">WHEREAS, </w:t>
      </w:r>
      <w:r w:rsidRPr="0002736D">
        <w:rPr>
          <w:rStyle w:val="normaltextrun"/>
          <w:rFonts w:ascii="Calibri" w:hAnsi="Calibri" w:cs="Calibri"/>
          <w:lang w:val="en"/>
        </w:rPr>
        <w:t>a balance must be created between conservation efforts and supporting access to</w:t>
      </w:r>
      <w:r w:rsidR="000354BB">
        <w:rPr>
          <w:rStyle w:val="normaltextrun"/>
          <w:rFonts w:ascii="Calibri" w:hAnsi="Calibri" w:cs="Calibri"/>
          <w:lang w:val="en"/>
        </w:rPr>
        <w:t xml:space="preserve"> protected</w:t>
      </w:r>
      <w:r w:rsidRPr="0002736D">
        <w:rPr>
          <w:rStyle w:val="normaltextrun"/>
          <w:rFonts w:ascii="Calibri" w:hAnsi="Calibri" w:cs="Calibri"/>
          <w:lang w:val="en"/>
        </w:rPr>
        <w:t xml:space="preserve"> places that honor and</w:t>
      </w:r>
      <w:r w:rsidRPr="0002736D">
        <w:rPr>
          <w:rStyle w:val="eop"/>
          <w:rFonts w:ascii="Calibri" w:hAnsi="Calibri" w:cs="Calibri"/>
        </w:rPr>
        <w:t> respect traditional ceremonies</w:t>
      </w:r>
      <w:r w:rsidR="004E0E9E">
        <w:rPr>
          <w:rStyle w:val="eop"/>
          <w:rFonts w:ascii="Calibri" w:hAnsi="Calibri" w:cs="Calibri"/>
        </w:rPr>
        <w:t xml:space="preserve"> and</w:t>
      </w:r>
      <w:r w:rsidRPr="0002736D">
        <w:rPr>
          <w:rStyle w:val="eop"/>
          <w:rFonts w:ascii="Calibri" w:hAnsi="Calibri" w:cs="Calibri"/>
        </w:rPr>
        <w:t xml:space="preserve"> practices, and which allow for the education of current and future generations; and </w:t>
      </w:r>
    </w:p>
    <w:p w14:paraId="4D1EF27E" w14:textId="2478CAC8" w:rsidR="00804059" w:rsidRPr="0002736D" w:rsidRDefault="00804059" w:rsidP="00D16A19">
      <w:pPr>
        <w:pStyle w:val="paragraph"/>
        <w:spacing w:before="0" w:beforeAutospacing="0" w:after="0" w:afterAutospacing="0"/>
        <w:ind w:right="-540"/>
        <w:textAlignment w:val="baseline"/>
        <w:rPr>
          <w:rFonts w:ascii="Calibri" w:hAnsi="Calibri" w:cs="Calibri"/>
        </w:rPr>
      </w:pPr>
    </w:p>
    <w:p w14:paraId="3D735FCD" w14:textId="6A2759F1" w:rsidR="00597C01" w:rsidRPr="0002736D" w:rsidRDefault="005E16B5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Calibri" w:hAnsi="Calibri" w:cs="Calibri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>WHEREAS,</w:t>
      </w:r>
      <w:r w:rsidRPr="0002736D">
        <w:rPr>
          <w:rStyle w:val="normaltextrun"/>
          <w:rFonts w:ascii="Calibri" w:hAnsi="Calibri" w:cs="Calibri"/>
          <w:lang w:val="en"/>
        </w:rPr>
        <w:t xml:space="preserve"> environmental racism has resulted in Black, Indigenous, and people of color being disprop</w:t>
      </w:r>
      <w:r w:rsidR="00597C01" w:rsidRPr="0002736D">
        <w:rPr>
          <w:rStyle w:val="normaltextrun"/>
          <w:rFonts w:ascii="Calibri" w:hAnsi="Calibri" w:cs="Calibri"/>
          <w:lang w:val="en"/>
        </w:rPr>
        <w:t>o</w:t>
      </w:r>
      <w:r w:rsidRPr="0002736D">
        <w:rPr>
          <w:rStyle w:val="normaltextrun"/>
          <w:rFonts w:ascii="Calibri" w:hAnsi="Calibri" w:cs="Calibri"/>
          <w:lang w:val="en"/>
        </w:rPr>
        <w:t xml:space="preserve">rtionately exposed to toxic environments </w:t>
      </w:r>
      <w:r w:rsidR="00597C01" w:rsidRPr="0002736D">
        <w:rPr>
          <w:rStyle w:val="normaltextrun"/>
          <w:rFonts w:ascii="Calibri" w:hAnsi="Calibri" w:cs="Calibri"/>
          <w:lang w:val="en"/>
        </w:rPr>
        <w:t xml:space="preserve">across generations </w:t>
      </w:r>
      <w:r w:rsidRPr="0002736D">
        <w:rPr>
          <w:rStyle w:val="normaltextrun"/>
          <w:rFonts w:ascii="Calibri" w:hAnsi="Calibri" w:cs="Calibri"/>
          <w:lang w:val="en"/>
        </w:rPr>
        <w:t xml:space="preserve">and so the places where </w:t>
      </w:r>
      <w:r w:rsidR="003D04A1">
        <w:rPr>
          <w:rStyle w:val="normaltextrun"/>
          <w:rFonts w:ascii="Calibri" w:hAnsi="Calibri" w:cs="Calibri"/>
          <w:lang w:val="en"/>
        </w:rPr>
        <w:t xml:space="preserve">our </w:t>
      </w:r>
      <w:r w:rsidRPr="0002736D">
        <w:rPr>
          <w:rStyle w:val="normaltextrun"/>
          <w:rFonts w:ascii="Calibri" w:hAnsi="Calibri" w:cs="Calibri"/>
          <w:lang w:val="en"/>
        </w:rPr>
        <w:t>residents live, work, pray</w:t>
      </w:r>
      <w:r w:rsidR="00597C01" w:rsidRPr="0002736D">
        <w:rPr>
          <w:rStyle w:val="normaltextrun"/>
          <w:rFonts w:ascii="Calibri" w:hAnsi="Calibri" w:cs="Calibri"/>
          <w:lang w:val="en"/>
        </w:rPr>
        <w:t>, learn</w:t>
      </w:r>
      <w:r w:rsidRPr="0002736D">
        <w:rPr>
          <w:rStyle w:val="normaltextrun"/>
          <w:rFonts w:ascii="Calibri" w:hAnsi="Calibri" w:cs="Calibri"/>
          <w:lang w:val="en"/>
        </w:rPr>
        <w:t xml:space="preserve"> and play are also worth protecting along with the </w:t>
      </w:r>
      <w:r w:rsidRPr="0002736D">
        <w:rPr>
          <w:rStyle w:val="eop"/>
          <w:rFonts w:ascii="Calibri" w:hAnsi="Calibri" w:cs="Calibri"/>
        </w:rPr>
        <w:t xml:space="preserve">parks and open spaces that are found within our neighborhoods; </w:t>
      </w:r>
      <w:r w:rsidR="004E0E9E">
        <w:rPr>
          <w:rStyle w:val="eop"/>
          <w:rFonts w:ascii="Calibri" w:hAnsi="Calibri" w:cs="Calibri"/>
        </w:rPr>
        <w:t>and</w:t>
      </w:r>
    </w:p>
    <w:p w14:paraId="32CC5E9A" w14:textId="77777777" w:rsidR="00804059" w:rsidRPr="0002736D" w:rsidRDefault="00804059" w:rsidP="005E16B5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</w:p>
    <w:p w14:paraId="01359DF4" w14:textId="0A6C1210" w:rsidR="00201A99" w:rsidRPr="0002736D" w:rsidRDefault="00597C01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Style w:val="eop"/>
          <w:rFonts w:ascii="Calibri" w:hAnsi="Calibri" w:cs="Calibri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>WHEREAS,</w:t>
      </w:r>
      <w:r w:rsidRPr="0002736D">
        <w:rPr>
          <w:rStyle w:val="normaltextrun"/>
          <w:rFonts w:ascii="Calibri" w:hAnsi="Calibri" w:cs="Calibri"/>
          <w:lang w:val="en"/>
        </w:rPr>
        <w:t xml:space="preserve"> our natural places help to provide food security</w:t>
      </w:r>
      <w:r w:rsidR="004E0E9E">
        <w:rPr>
          <w:rStyle w:val="normaltextrun"/>
          <w:rFonts w:ascii="Calibri" w:hAnsi="Calibri" w:cs="Calibri"/>
          <w:lang w:val="en"/>
        </w:rPr>
        <w:t xml:space="preserve"> and access to medicine and other resources</w:t>
      </w:r>
      <w:r w:rsidRPr="0002736D">
        <w:rPr>
          <w:rStyle w:val="normaltextrun"/>
          <w:rFonts w:ascii="Calibri" w:hAnsi="Calibri" w:cs="Calibri"/>
          <w:lang w:val="en"/>
        </w:rPr>
        <w:t>, clean air to breathe, and clean water to drink, while offering us a wide range of physical, mental, emotional, and spiritual health benefits; and</w:t>
      </w:r>
      <w:r w:rsidRPr="0002736D">
        <w:rPr>
          <w:rStyle w:val="eop"/>
          <w:rFonts w:ascii="Calibri" w:hAnsi="Calibri" w:cs="Calibri"/>
        </w:rPr>
        <w:t> </w:t>
      </w:r>
      <w:r w:rsidR="00201A99" w:rsidRPr="0002736D">
        <w:rPr>
          <w:rStyle w:val="eop"/>
          <w:rFonts w:ascii="Calibri" w:hAnsi="Calibri" w:cs="Calibri"/>
        </w:rPr>
        <w:t> </w:t>
      </w:r>
    </w:p>
    <w:p w14:paraId="19D964D0" w14:textId="77777777" w:rsidR="00804059" w:rsidRPr="0002736D" w:rsidRDefault="00804059" w:rsidP="00201A9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</w:p>
    <w:p w14:paraId="00F9422E" w14:textId="77777777" w:rsidR="00201A99" w:rsidRPr="0002736D" w:rsidRDefault="00201A99" w:rsidP="00201A9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>WHEREAS</w:t>
      </w:r>
      <w:r w:rsidRPr="0002736D">
        <w:rPr>
          <w:rStyle w:val="normaltextrun"/>
          <w:rFonts w:ascii="Calibri" w:hAnsi="Calibri" w:cs="Calibri"/>
          <w:lang w:val="en"/>
        </w:rPr>
        <w:t xml:space="preserve">, over 100 </w:t>
      </w:r>
      <w:hyperlink r:id="rId13" w:tgtFrame="_blank" w:history="1">
        <w:r w:rsidRPr="00505246">
          <w:rPr>
            <w:rStyle w:val="normaltextrun"/>
            <w:rFonts w:ascii="Calibri" w:hAnsi="Calibri" w:cs="Calibri"/>
            <w:lang w:val="en"/>
          </w:rPr>
          <w:t>economists and scientists have found that the global economy would benefit from the creation of far more protected areas on land and at sea than we have today</w:t>
        </w:r>
      </w:hyperlink>
      <w:r w:rsidRPr="0002736D">
        <w:rPr>
          <w:rStyle w:val="normaltextrun"/>
          <w:rFonts w:ascii="Calibri" w:hAnsi="Calibri" w:cs="Calibri"/>
          <w:lang w:val="en"/>
        </w:rPr>
        <w:t>; and</w:t>
      </w:r>
      <w:r w:rsidRPr="0002736D">
        <w:rPr>
          <w:rStyle w:val="eop"/>
          <w:rFonts w:ascii="Calibri" w:hAnsi="Calibri" w:cs="Calibri"/>
        </w:rPr>
        <w:t> </w:t>
      </w:r>
    </w:p>
    <w:p w14:paraId="67368ECA" w14:textId="31DB9738" w:rsidR="00804059" w:rsidRPr="0002736D" w:rsidRDefault="0080405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Calibri" w:hAnsi="Calibri" w:cs="Calibri"/>
        </w:rPr>
      </w:pPr>
    </w:p>
    <w:p w14:paraId="62BAE6E4" w14:textId="558D9497" w:rsidR="00201A99" w:rsidRPr="0002736D" w:rsidRDefault="00201A99" w:rsidP="00201A9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 xml:space="preserve">WHEREAS, </w:t>
      </w:r>
      <w:r w:rsidRPr="0002736D">
        <w:rPr>
          <w:rStyle w:val="normaltextrun"/>
          <w:rFonts w:ascii="Calibri" w:hAnsi="Calibri" w:cs="Calibri"/>
          <w:lang w:val="en"/>
        </w:rPr>
        <w:t xml:space="preserve">protected public lands are the backbone of </w:t>
      </w:r>
      <w:r w:rsidR="009F48FB" w:rsidRPr="0002736D">
        <w:rPr>
          <w:rStyle w:val="normaltextrun"/>
          <w:rFonts w:ascii="Calibri" w:hAnsi="Calibri" w:cs="Calibri"/>
          <w:lang w:val="en"/>
        </w:rPr>
        <w:t>N</w:t>
      </w:r>
      <w:r w:rsidR="00FE4F7A" w:rsidRPr="0002736D">
        <w:rPr>
          <w:rStyle w:val="normaltextrun"/>
          <w:rFonts w:ascii="Calibri" w:hAnsi="Calibri" w:cs="Calibri"/>
          <w:lang w:val="en"/>
        </w:rPr>
        <w:t xml:space="preserve">ew </w:t>
      </w:r>
      <w:r w:rsidR="009F48FB" w:rsidRPr="0002736D">
        <w:rPr>
          <w:rStyle w:val="normaltextrun"/>
          <w:rFonts w:ascii="Calibri" w:hAnsi="Calibri" w:cs="Calibri"/>
          <w:lang w:val="en"/>
        </w:rPr>
        <w:t>M</w:t>
      </w:r>
      <w:r w:rsidR="00FE4F7A" w:rsidRPr="0002736D">
        <w:rPr>
          <w:rStyle w:val="normaltextrun"/>
          <w:rFonts w:ascii="Calibri" w:hAnsi="Calibri" w:cs="Calibri"/>
          <w:lang w:val="en"/>
        </w:rPr>
        <w:t>exico</w:t>
      </w:r>
      <w:r w:rsidR="009F48FB" w:rsidRPr="0002736D">
        <w:rPr>
          <w:rStyle w:val="normaltextrun"/>
          <w:rFonts w:ascii="Calibri" w:hAnsi="Calibri" w:cs="Calibri"/>
          <w:lang w:val="en"/>
        </w:rPr>
        <w:t>’s</w:t>
      </w:r>
      <w:r w:rsidRPr="0002736D">
        <w:rPr>
          <w:rStyle w:val="normaltextrun"/>
          <w:rFonts w:ascii="Calibri" w:hAnsi="Calibri" w:cs="Calibri"/>
          <w:lang w:val="en"/>
        </w:rPr>
        <w:t xml:space="preserve"> outdoor recreation industry, which </w:t>
      </w:r>
      <w:r w:rsidRPr="0002736D">
        <w:rPr>
          <w:rStyle w:val="normaltextrun"/>
          <w:rFonts w:ascii="Calibri" w:hAnsi="Calibri" w:cs="Calibri"/>
          <w:shd w:val="clear" w:color="auto" w:fill="FFFFFF"/>
          <w:lang w:val="en"/>
        </w:rPr>
        <w:t xml:space="preserve">generate </w:t>
      </w:r>
      <w:hyperlink r:id="rId14" w:tgtFrame="_blank" w:history="1">
        <w:r w:rsidRPr="00505246">
          <w:rPr>
            <w:rStyle w:val="normaltextrun"/>
            <w:rFonts w:ascii="Calibri" w:hAnsi="Calibri" w:cs="Calibri"/>
            <w:shd w:val="clear" w:color="auto" w:fill="FFFFFF"/>
            <w:lang w:val="en"/>
          </w:rPr>
          <w:t>$</w:t>
        </w:r>
        <w:r w:rsidR="009F48FB" w:rsidRPr="00505246">
          <w:rPr>
            <w:rStyle w:val="normaltextrun"/>
            <w:rFonts w:ascii="Calibri" w:hAnsi="Calibri" w:cs="Calibri"/>
            <w:shd w:val="clear" w:color="auto" w:fill="FFFFFF"/>
            <w:lang w:val="en"/>
          </w:rPr>
          <w:t>1.9</w:t>
        </w:r>
        <w:r w:rsidRPr="00505246">
          <w:rPr>
            <w:rStyle w:val="normaltextrun"/>
            <w:rFonts w:ascii="Calibri" w:hAnsi="Calibri" w:cs="Calibri"/>
            <w:shd w:val="clear" w:color="auto" w:fill="FFFFFF"/>
            <w:lang w:val="en"/>
          </w:rPr>
          <w:t xml:space="preserve"> billion in consumer spending and support </w:t>
        </w:r>
        <w:r w:rsidR="009F48FB" w:rsidRPr="00505246">
          <w:rPr>
            <w:rStyle w:val="normaltextrun"/>
            <w:rFonts w:ascii="Calibri" w:hAnsi="Calibri" w:cs="Calibri"/>
            <w:shd w:val="clear" w:color="auto" w:fill="FFFFFF"/>
            <w:lang w:val="en"/>
          </w:rPr>
          <w:t>25,916</w:t>
        </w:r>
      </w:hyperlink>
      <w:r w:rsidRPr="0002736D">
        <w:rPr>
          <w:rStyle w:val="normaltextrun"/>
          <w:rFonts w:ascii="Calibri" w:hAnsi="Calibri" w:cs="Calibri"/>
          <w:shd w:val="clear" w:color="auto" w:fill="FFFFFF"/>
          <w:lang w:val="en"/>
        </w:rPr>
        <w:t xml:space="preserve"> jobs</w:t>
      </w:r>
      <w:r w:rsidR="009F48FB" w:rsidRPr="0002736D">
        <w:rPr>
          <w:rStyle w:val="normaltextrun"/>
          <w:rFonts w:ascii="Calibri" w:hAnsi="Calibri" w:cs="Calibri"/>
          <w:shd w:val="clear" w:color="auto" w:fill="FFFFFF"/>
          <w:lang w:val="en"/>
        </w:rPr>
        <w:t xml:space="preserve"> in the state</w:t>
      </w:r>
      <w:r w:rsidRPr="0002736D">
        <w:rPr>
          <w:rStyle w:val="normaltextrun"/>
          <w:rFonts w:ascii="Calibri" w:hAnsi="Calibri" w:cs="Calibri"/>
          <w:shd w:val="clear" w:color="auto" w:fill="FFFFFF"/>
          <w:lang w:val="en"/>
        </w:rPr>
        <w:t>; and</w:t>
      </w:r>
      <w:r w:rsidRPr="0002736D">
        <w:rPr>
          <w:rStyle w:val="eop"/>
          <w:rFonts w:ascii="Calibri" w:hAnsi="Calibri" w:cs="Calibri"/>
        </w:rPr>
        <w:t> </w:t>
      </w:r>
    </w:p>
    <w:p w14:paraId="25ED9BE3" w14:textId="5045167C" w:rsidR="00804059" w:rsidRPr="0002736D" w:rsidRDefault="00201A9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Calibri" w:hAnsi="Calibri" w:cs="Calibri"/>
        </w:rPr>
      </w:pPr>
      <w:r w:rsidRPr="0002736D">
        <w:rPr>
          <w:rStyle w:val="eop"/>
          <w:rFonts w:ascii="Calibri" w:hAnsi="Calibri" w:cs="Calibri"/>
        </w:rPr>
        <w:t> </w:t>
      </w:r>
    </w:p>
    <w:p w14:paraId="5D5C10DA" w14:textId="59E2AC03" w:rsidR="00B666C6" w:rsidRPr="0002736D" w:rsidRDefault="00201A99" w:rsidP="0080405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Style w:val="eop"/>
          <w:rFonts w:ascii="Calibri" w:hAnsi="Calibri" w:cs="Calibri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>WHEREAS</w:t>
      </w:r>
      <w:r w:rsidRPr="0002736D">
        <w:rPr>
          <w:rStyle w:val="normaltextrun"/>
          <w:rFonts w:ascii="Calibri" w:hAnsi="Calibri" w:cs="Calibri"/>
          <w:lang w:val="en"/>
        </w:rPr>
        <w:t xml:space="preserve">, </w:t>
      </w:r>
      <w:hyperlink r:id="rId15" w:tgtFrame="_blank" w:history="1">
        <w:r w:rsidRPr="00505246">
          <w:rPr>
            <w:rStyle w:val="normaltextrun"/>
            <w:rFonts w:ascii="Calibri" w:hAnsi="Calibri" w:cs="Calibri"/>
            <w:lang w:val="en"/>
          </w:rPr>
          <w:t xml:space="preserve">77 percent​ </w:t>
        </w:r>
      </w:hyperlink>
      <w:hyperlink r:id="rId16" w:tgtFrame="_blank" w:history="1">
        <w:r w:rsidRPr="00505246">
          <w:rPr>
            <w:rStyle w:val="normaltextrun"/>
            <w:rFonts w:ascii="Calibri" w:hAnsi="Calibri" w:cs="Calibri"/>
            <w:lang w:val="en"/>
          </w:rPr>
          <w:t xml:space="preserve">of voters in </w:t>
        </w:r>
      </w:hyperlink>
      <w:r w:rsidR="00D05E5C" w:rsidRPr="00505246">
        <w:rPr>
          <w:rStyle w:val="normaltextrun"/>
          <w:rFonts w:ascii="Calibri" w:hAnsi="Calibri" w:cs="Calibri"/>
          <w:lang w:val="en"/>
        </w:rPr>
        <w:t>New Mexico</w:t>
      </w:r>
      <w:r w:rsidRPr="0002736D">
        <w:rPr>
          <w:rStyle w:val="normaltextrun"/>
          <w:rFonts w:ascii="Calibri" w:hAnsi="Calibri" w:cs="Calibri"/>
          <w:lang w:val="en"/>
        </w:rPr>
        <w:t xml:space="preserve"> support setting a national goal of conserving 30 percent of land and waters in the United States by 2030</w:t>
      </w:r>
      <w:r w:rsidR="00197EC7">
        <w:rPr>
          <w:rStyle w:val="normaltextrun"/>
          <w:rFonts w:ascii="Calibri" w:hAnsi="Calibri" w:cs="Calibri"/>
          <w:lang w:val="en"/>
        </w:rPr>
        <w:t>,</w:t>
      </w:r>
      <w:r w:rsidRPr="0002736D">
        <w:rPr>
          <w:rStyle w:val="normaltextrun"/>
          <w:rFonts w:ascii="Calibri" w:hAnsi="Calibri" w:cs="Calibri"/>
          <w:lang w:val="en"/>
        </w:rPr>
        <w:t xml:space="preserve"> and </w:t>
      </w:r>
      <w:r w:rsidR="00D05E5C" w:rsidRPr="0002736D">
        <w:rPr>
          <w:rStyle w:val="normaltextrun"/>
          <w:rFonts w:ascii="Calibri" w:hAnsi="Calibri" w:cs="Calibri"/>
          <w:lang w:val="en"/>
        </w:rPr>
        <w:t xml:space="preserve">58 percent </w:t>
      </w:r>
      <w:r w:rsidRPr="0002736D">
        <w:rPr>
          <w:rStyle w:val="normaltextrun"/>
          <w:rFonts w:ascii="Calibri" w:hAnsi="Calibri" w:cs="Calibri"/>
          <w:lang w:val="en"/>
        </w:rPr>
        <w:t>of voters are concerned about the future of land, water, air, and wildlife. </w:t>
      </w:r>
    </w:p>
    <w:p w14:paraId="4345723B" w14:textId="77777777" w:rsidR="00804059" w:rsidRPr="0002736D" w:rsidRDefault="00804059" w:rsidP="009F48FB">
      <w:pPr>
        <w:pStyle w:val="paragraph"/>
        <w:spacing w:before="0" w:beforeAutospacing="0" w:after="0" w:afterAutospacing="0"/>
        <w:ind w:right="-540"/>
        <w:textAlignment w:val="baseline"/>
        <w:rPr>
          <w:rStyle w:val="eop"/>
          <w:rFonts w:ascii="Calibri" w:hAnsi="Calibri" w:cs="Calibri"/>
        </w:rPr>
      </w:pPr>
    </w:p>
    <w:p w14:paraId="77FF0DA9" w14:textId="7D0B1D1F" w:rsidR="00B666C6" w:rsidRPr="0002736D" w:rsidRDefault="00B666C6" w:rsidP="00B666C6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Style w:val="eop"/>
          <w:rFonts w:ascii="Calibri" w:hAnsi="Calibri" w:cs="Calibri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>WHEREAS</w:t>
      </w:r>
      <w:r w:rsidRPr="0002736D">
        <w:rPr>
          <w:rStyle w:val="normaltextrun"/>
          <w:rFonts w:ascii="Calibri" w:hAnsi="Calibri" w:cs="Calibri"/>
          <w:lang w:val="en"/>
        </w:rPr>
        <w:t>,</w:t>
      </w:r>
      <w:r w:rsidR="009F48FB" w:rsidRPr="0002736D">
        <w:rPr>
          <w:rStyle w:val="normaltextrun"/>
          <w:rFonts w:ascii="Calibri" w:hAnsi="Calibri" w:cs="Calibri"/>
          <w:lang w:val="en"/>
        </w:rPr>
        <w:t xml:space="preserve"> the </w:t>
      </w:r>
      <w:hyperlink r:id="rId17" w:history="1">
        <w:r w:rsidR="009F48FB" w:rsidRPr="00505246">
          <w:rPr>
            <w:rStyle w:val="Hyperlink"/>
            <w:rFonts w:ascii="Calibri" w:hAnsi="Calibri" w:cs="Calibri"/>
            <w:color w:val="auto"/>
            <w:u w:val="none"/>
            <w:lang w:val="en"/>
          </w:rPr>
          <w:t>N</w:t>
        </w:r>
        <w:r w:rsidR="00197EC7">
          <w:rPr>
            <w:rStyle w:val="Hyperlink"/>
            <w:rFonts w:ascii="Calibri" w:hAnsi="Calibri" w:cs="Calibri"/>
            <w:color w:val="auto"/>
            <w:u w:val="none"/>
            <w:lang w:val="en"/>
          </w:rPr>
          <w:t>ew Mexico</w:t>
        </w:r>
        <w:r w:rsidR="009F48FB" w:rsidRPr="00505246">
          <w:rPr>
            <w:rStyle w:val="Hyperlink"/>
            <w:rFonts w:ascii="Calibri" w:hAnsi="Calibri" w:cs="Calibri"/>
            <w:color w:val="auto"/>
            <w:u w:val="none"/>
            <w:lang w:val="en"/>
          </w:rPr>
          <w:t xml:space="preserve"> 2022 wildfire season is already the largest in 30 years</w:t>
        </w:r>
      </w:hyperlink>
      <w:r w:rsidR="009F48FB" w:rsidRPr="00146428">
        <w:rPr>
          <w:rStyle w:val="normaltextrun"/>
          <w:rFonts w:ascii="Calibri" w:hAnsi="Calibri" w:cs="Calibri"/>
          <w:lang w:val="en"/>
        </w:rPr>
        <w:t>,</w:t>
      </w:r>
      <w:r w:rsidR="009F48FB" w:rsidRPr="0002736D">
        <w:rPr>
          <w:rStyle w:val="normaltextrun"/>
          <w:rFonts w:ascii="Calibri" w:hAnsi="Calibri" w:cs="Calibri"/>
          <w:lang w:val="en"/>
        </w:rPr>
        <w:t xml:space="preserve"> with the Hermit’s Peak/Calf Canyon Fire being the largest fire in New Mexico history </w:t>
      </w:r>
      <w:r w:rsidR="00F827A2">
        <w:rPr>
          <w:rStyle w:val="normaltextrun"/>
          <w:rFonts w:ascii="Calibri" w:hAnsi="Calibri" w:cs="Calibri"/>
          <w:lang w:val="en"/>
        </w:rPr>
        <w:t xml:space="preserve">at </w:t>
      </w:r>
      <w:r w:rsidR="009F48FB" w:rsidRPr="0002736D">
        <w:rPr>
          <w:rStyle w:val="normaltextrun"/>
          <w:rFonts w:ascii="Calibri" w:hAnsi="Calibri" w:cs="Calibri"/>
          <w:lang w:val="en"/>
        </w:rPr>
        <w:t xml:space="preserve"> over 318,000 acres burned</w:t>
      </w:r>
      <w:r w:rsidR="00F827A2">
        <w:rPr>
          <w:rStyle w:val="normaltextrun"/>
          <w:rFonts w:ascii="Calibri" w:hAnsi="Calibri" w:cs="Calibri"/>
          <w:lang w:val="en"/>
        </w:rPr>
        <w:t>,</w:t>
      </w:r>
      <w:r w:rsidR="009F48FB" w:rsidRPr="0002736D">
        <w:rPr>
          <w:rStyle w:val="normaltextrun"/>
          <w:rFonts w:ascii="Calibri" w:hAnsi="Calibri" w:cs="Calibri"/>
          <w:lang w:val="en"/>
        </w:rPr>
        <w:t xml:space="preserve"> and the Black Fire being the second-largest fire in New Mexico history, </w:t>
      </w:r>
      <w:r w:rsidR="00C0079A">
        <w:rPr>
          <w:rStyle w:val="normaltextrun"/>
          <w:rFonts w:ascii="Calibri" w:hAnsi="Calibri" w:cs="Calibri"/>
          <w:lang w:val="en"/>
        </w:rPr>
        <w:t xml:space="preserve">at </w:t>
      </w:r>
      <w:r w:rsidR="009F48FB" w:rsidRPr="0002736D">
        <w:rPr>
          <w:rStyle w:val="normaltextrun"/>
          <w:rFonts w:ascii="Calibri" w:hAnsi="Calibri" w:cs="Calibri"/>
          <w:lang w:val="en"/>
        </w:rPr>
        <w:t xml:space="preserve"> </w:t>
      </w:r>
      <w:r w:rsidR="002332E6">
        <w:rPr>
          <w:rStyle w:val="normaltextrun"/>
          <w:rFonts w:ascii="Calibri" w:hAnsi="Calibri" w:cs="Calibri"/>
          <w:lang w:val="en"/>
        </w:rPr>
        <w:t xml:space="preserve">over </w:t>
      </w:r>
      <w:r w:rsidR="009F48FB" w:rsidRPr="0002736D">
        <w:rPr>
          <w:rStyle w:val="normaltextrun"/>
          <w:rFonts w:ascii="Calibri" w:hAnsi="Calibri" w:cs="Calibri"/>
          <w:lang w:val="en"/>
        </w:rPr>
        <w:t xml:space="preserve">298,440 acres burned; and </w:t>
      </w:r>
      <w:r w:rsidRPr="0002736D">
        <w:rPr>
          <w:rStyle w:val="normaltextrun"/>
          <w:rFonts w:ascii="Calibri" w:hAnsi="Calibri" w:cs="Calibri"/>
          <w:lang w:val="en"/>
        </w:rPr>
        <w:t> </w:t>
      </w:r>
      <w:r w:rsidRPr="0002736D">
        <w:rPr>
          <w:rStyle w:val="eop"/>
          <w:rFonts w:ascii="Calibri" w:hAnsi="Calibri" w:cs="Calibri"/>
        </w:rPr>
        <w:t> </w:t>
      </w:r>
    </w:p>
    <w:p w14:paraId="4E1D478B" w14:textId="77777777" w:rsidR="00804059" w:rsidRPr="0002736D" w:rsidRDefault="00804059" w:rsidP="00804059">
      <w:pPr>
        <w:pStyle w:val="paragraph"/>
        <w:spacing w:before="0" w:beforeAutospacing="0" w:after="0" w:afterAutospacing="0"/>
        <w:ind w:right="-540"/>
        <w:textAlignment w:val="baseline"/>
        <w:rPr>
          <w:rStyle w:val="eop"/>
          <w:rFonts w:ascii="Calibri" w:hAnsi="Calibri" w:cs="Calibri"/>
        </w:rPr>
      </w:pPr>
    </w:p>
    <w:p w14:paraId="22843DBD" w14:textId="65436C60" w:rsidR="00B666C6" w:rsidRPr="0002736D" w:rsidRDefault="00B666C6" w:rsidP="00B666C6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Style w:val="eop"/>
          <w:rFonts w:ascii="Calibri" w:hAnsi="Calibri" w:cs="Calibri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>WHEREAS</w:t>
      </w:r>
      <w:r w:rsidRPr="0002736D">
        <w:rPr>
          <w:rStyle w:val="normaltextrun"/>
          <w:rFonts w:ascii="Calibri" w:hAnsi="Calibri" w:cs="Calibri"/>
          <w:lang w:val="en"/>
        </w:rPr>
        <w:t>, according to the US Geological Survey G</w:t>
      </w:r>
      <w:r w:rsidR="005C2E04">
        <w:rPr>
          <w:rStyle w:val="normaltextrun"/>
          <w:rFonts w:ascii="Calibri" w:hAnsi="Calibri" w:cs="Calibri"/>
          <w:lang w:val="en"/>
        </w:rPr>
        <w:t>ap</w:t>
      </w:r>
      <w:r w:rsidRPr="0002736D">
        <w:rPr>
          <w:rStyle w:val="normaltextrun"/>
          <w:rFonts w:ascii="Calibri" w:hAnsi="Calibri" w:cs="Calibri"/>
          <w:lang w:val="en"/>
        </w:rPr>
        <w:t xml:space="preserve"> </w:t>
      </w:r>
      <w:r w:rsidR="006A207C">
        <w:rPr>
          <w:rStyle w:val="normaltextrun"/>
          <w:rFonts w:ascii="Calibri" w:hAnsi="Calibri" w:cs="Calibri"/>
          <w:lang w:val="en"/>
        </w:rPr>
        <w:t>A</w:t>
      </w:r>
      <w:r w:rsidRPr="0002736D">
        <w:rPr>
          <w:rStyle w:val="normaltextrun"/>
          <w:rFonts w:ascii="Calibri" w:hAnsi="Calibri" w:cs="Calibri"/>
          <w:lang w:val="en"/>
        </w:rPr>
        <w:t xml:space="preserve">nalysis </w:t>
      </w:r>
      <w:r w:rsidR="006A207C">
        <w:rPr>
          <w:rStyle w:val="normaltextrun"/>
          <w:rFonts w:ascii="Calibri" w:hAnsi="Calibri" w:cs="Calibri"/>
          <w:lang w:val="en"/>
        </w:rPr>
        <w:t>P</w:t>
      </w:r>
      <w:r w:rsidRPr="0002736D">
        <w:rPr>
          <w:rStyle w:val="normaltextrun"/>
          <w:rFonts w:ascii="Calibri" w:hAnsi="Calibri" w:cs="Calibri"/>
          <w:lang w:val="en"/>
        </w:rPr>
        <w:t xml:space="preserve">roject, just </w:t>
      </w:r>
      <w:hyperlink r:id="rId18" w:history="1">
        <w:r w:rsidRPr="00505246">
          <w:rPr>
            <w:rStyle w:val="Hyperlink"/>
            <w:rFonts w:ascii="Calibri" w:hAnsi="Calibri" w:cs="Calibri"/>
            <w:color w:val="auto"/>
            <w:u w:val="none"/>
            <w:lang w:val="en"/>
          </w:rPr>
          <w:t>6% of the state</w:t>
        </w:r>
      </w:hyperlink>
      <w:r w:rsidRPr="0002736D">
        <w:rPr>
          <w:rStyle w:val="normaltextrun"/>
          <w:rFonts w:ascii="Calibri" w:hAnsi="Calibri" w:cs="Calibri"/>
          <w:lang w:val="en"/>
        </w:rPr>
        <w:t xml:space="preserve"> is currently protected through state and federal designations and conservation easements; </w:t>
      </w:r>
      <w:r w:rsidR="00CB40DE">
        <w:rPr>
          <w:rStyle w:val="normaltextrun"/>
          <w:rFonts w:ascii="Calibri" w:hAnsi="Calibri" w:cs="Calibri"/>
          <w:lang w:val="en"/>
        </w:rPr>
        <w:t>and</w:t>
      </w:r>
    </w:p>
    <w:p w14:paraId="6097952A" w14:textId="77777777" w:rsidR="00804059" w:rsidRPr="0002736D" w:rsidRDefault="00804059" w:rsidP="00D64960">
      <w:pPr>
        <w:pStyle w:val="paragraph"/>
        <w:spacing w:before="0" w:beforeAutospacing="0" w:after="0" w:afterAutospacing="0"/>
        <w:ind w:right="-540"/>
        <w:textAlignment w:val="baseline"/>
        <w:rPr>
          <w:rStyle w:val="normaltextrun"/>
          <w:rFonts w:ascii="Calibri" w:hAnsi="Calibri" w:cs="Calibri"/>
          <w:lang w:val="en"/>
        </w:rPr>
      </w:pPr>
    </w:p>
    <w:p w14:paraId="49D08913" w14:textId="6569FA0C" w:rsidR="00201A99" w:rsidRPr="0002736D" w:rsidRDefault="00DF32E3" w:rsidP="00B666C6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Calibri" w:hAnsi="Calibri" w:cs="Calibri"/>
        </w:rPr>
      </w:pPr>
      <w:r w:rsidRPr="0002736D">
        <w:rPr>
          <w:rStyle w:val="normaltextrun"/>
          <w:rFonts w:ascii="Calibri" w:hAnsi="Calibri" w:cs="Calibri"/>
          <w:lang w:val="en"/>
        </w:rPr>
        <w:t xml:space="preserve"> </w:t>
      </w:r>
      <w:r w:rsidRPr="0002736D">
        <w:rPr>
          <w:rStyle w:val="normaltextrun"/>
          <w:rFonts w:ascii="Calibri" w:hAnsi="Calibri" w:cs="Calibri"/>
          <w:b/>
          <w:bCs/>
          <w:lang w:val="en"/>
        </w:rPr>
        <w:t>WHEREAS</w:t>
      </w:r>
      <w:r w:rsidRPr="0002736D">
        <w:rPr>
          <w:rStyle w:val="normaltextrun"/>
          <w:rFonts w:ascii="Calibri" w:hAnsi="Calibri" w:cs="Calibri"/>
          <w:lang w:val="en"/>
        </w:rPr>
        <w:t>, on August 25,</w:t>
      </w:r>
      <w:r w:rsidR="00E314AF">
        <w:rPr>
          <w:rStyle w:val="normaltextrun"/>
          <w:rFonts w:ascii="Calibri" w:hAnsi="Calibri" w:cs="Calibri"/>
          <w:lang w:val="en"/>
        </w:rPr>
        <w:t xml:space="preserve"> </w:t>
      </w:r>
      <w:r w:rsidRPr="0002736D">
        <w:rPr>
          <w:rStyle w:val="normaltextrun"/>
          <w:rFonts w:ascii="Calibri" w:hAnsi="Calibri" w:cs="Calibri"/>
          <w:lang w:val="en"/>
        </w:rPr>
        <w:t xml:space="preserve">2021, Governor Michelle Lujan Grisham signed </w:t>
      </w:r>
      <w:hyperlink r:id="rId19" w:history="1">
        <w:r w:rsidR="006579D6">
          <w:rPr>
            <w:rStyle w:val="Hyperlink"/>
            <w:rFonts w:ascii="Calibri" w:hAnsi="Calibri" w:cs="Calibri"/>
            <w:color w:val="auto"/>
            <w:u w:val="none"/>
            <w:lang w:val="en"/>
          </w:rPr>
          <w:t>E</w:t>
        </w:r>
        <w:r w:rsidRPr="00505246">
          <w:rPr>
            <w:rStyle w:val="Hyperlink"/>
            <w:rFonts w:ascii="Calibri" w:hAnsi="Calibri" w:cs="Calibri"/>
            <w:color w:val="auto"/>
            <w:u w:val="none"/>
            <w:lang w:val="en"/>
          </w:rPr>
          <w:t xml:space="preserve">xecutive </w:t>
        </w:r>
        <w:r w:rsidR="006579D6">
          <w:rPr>
            <w:rStyle w:val="Hyperlink"/>
            <w:rFonts w:ascii="Calibri" w:hAnsi="Calibri" w:cs="Calibri"/>
            <w:color w:val="auto"/>
            <w:u w:val="none"/>
            <w:lang w:val="en"/>
          </w:rPr>
          <w:t>O</w:t>
        </w:r>
        <w:r w:rsidRPr="00505246">
          <w:rPr>
            <w:rStyle w:val="Hyperlink"/>
            <w:rFonts w:ascii="Calibri" w:hAnsi="Calibri" w:cs="Calibri"/>
            <w:color w:val="auto"/>
            <w:u w:val="none"/>
            <w:lang w:val="en"/>
          </w:rPr>
          <w:t>rder</w:t>
        </w:r>
      </w:hyperlink>
      <w:r w:rsidRPr="0002736D">
        <w:rPr>
          <w:rStyle w:val="normaltextrun"/>
          <w:rFonts w:ascii="Calibri" w:hAnsi="Calibri" w:cs="Calibri"/>
          <w:lang w:val="en"/>
        </w:rPr>
        <w:t xml:space="preserve"> 2021-052 to conserve at least 30 percent of all lands in New Mexico by 2030, complementing nationwide efforts to protect the nation’s lands and waters </w:t>
      </w:r>
      <w:r w:rsidR="00965B1E">
        <w:rPr>
          <w:rStyle w:val="normaltextrun"/>
          <w:rFonts w:ascii="Calibri" w:hAnsi="Calibri" w:cs="Calibri"/>
          <w:lang w:val="en"/>
        </w:rPr>
        <w:t xml:space="preserve">while </w:t>
      </w:r>
      <w:r w:rsidRPr="0002736D">
        <w:rPr>
          <w:rStyle w:val="normaltextrun"/>
          <w:rFonts w:ascii="Calibri" w:hAnsi="Calibri" w:cs="Calibri"/>
          <w:lang w:val="en"/>
        </w:rPr>
        <w:t>honor</w:t>
      </w:r>
      <w:r w:rsidR="00965B1E">
        <w:rPr>
          <w:rStyle w:val="normaltextrun"/>
          <w:rFonts w:ascii="Calibri" w:hAnsi="Calibri" w:cs="Calibri"/>
          <w:lang w:val="en"/>
        </w:rPr>
        <w:t>ing</w:t>
      </w:r>
      <w:r w:rsidRPr="0002736D">
        <w:rPr>
          <w:rStyle w:val="normaltextrun"/>
          <w:rFonts w:ascii="Calibri" w:hAnsi="Calibri" w:cs="Calibri"/>
          <w:lang w:val="en"/>
        </w:rPr>
        <w:t xml:space="preserve"> New Mexico’s traditional land uses </w:t>
      </w:r>
      <w:r w:rsidR="00CB40DE">
        <w:rPr>
          <w:rStyle w:val="normaltextrun"/>
          <w:rFonts w:ascii="Calibri" w:hAnsi="Calibri" w:cs="Calibri"/>
          <w:lang w:val="en"/>
        </w:rPr>
        <w:t xml:space="preserve">and </w:t>
      </w:r>
      <w:r w:rsidRPr="0002736D">
        <w:rPr>
          <w:rStyle w:val="normaltextrun"/>
          <w:rFonts w:ascii="Calibri" w:hAnsi="Calibri" w:cs="Calibri"/>
          <w:lang w:val="en"/>
        </w:rPr>
        <w:t xml:space="preserve"> promoting biodiversity, encouraging recreation opportunities and protecting watersheds</w:t>
      </w:r>
      <w:r w:rsidR="00CB40DE">
        <w:rPr>
          <w:rStyle w:val="normaltextrun"/>
          <w:rFonts w:ascii="Calibri" w:hAnsi="Calibri" w:cs="Calibri"/>
          <w:lang w:val="en"/>
        </w:rPr>
        <w:t>.</w:t>
      </w:r>
      <w:r w:rsidRPr="0002736D">
        <w:rPr>
          <w:rStyle w:val="normaltextrun"/>
          <w:rFonts w:ascii="Calibri" w:hAnsi="Calibri" w:cs="Calibri"/>
          <w:lang w:val="en"/>
        </w:rPr>
        <w:t> </w:t>
      </w:r>
      <w:r w:rsidR="00B666C6" w:rsidRPr="0002736D">
        <w:rPr>
          <w:rStyle w:val="eop"/>
          <w:rFonts w:ascii="Calibri" w:hAnsi="Calibri" w:cs="Calibri"/>
        </w:rPr>
        <w:br/>
      </w:r>
    </w:p>
    <w:p w14:paraId="24F743DF" w14:textId="2A6F77D6" w:rsidR="003E39DD" w:rsidRPr="0002736D" w:rsidRDefault="00201A99" w:rsidP="00201A9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Style w:val="normaltextrun"/>
          <w:rFonts w:ascii="Calibri" w:hAnsi="Calibri" w:cs="Calibri"/>
          <w:lang w:val="en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t>NOW THEREFORE BE IT RESOLVED</w:t>
      </w:r>
      <w:r w:rsidRPr="0002736D">
        <w:rPr>
          <w:rStyle w:val="normaltextrun"/>
          <w:rFonts w:ascii="Calibri" w:hAnsi="Calibri" w:cs="Calibri"/>
          <w:lang w:val="en"/>
        </w:rPr>
        <w:t xml:space="preserve">, that we, the Bernalillo County Commission </w:t>
      </w:r>
      <w:r w:rsidR="003E39DD" w:rsidRPr="0002736D">
        <w:rPr>
          <w:rStyle w:val="normaltextrun"/>
          <w:rFonts w:ascii="Calibri" w:hAnsi="Calibri" w:cs="Calibri"/>
          <w:lang w:val="en"/>
        </w:rPr>
        <w:t>hereby:</w:t>
      </w:r>
    </w:p>
    <w:p w14:paraId="139BE152" w14:textId="7A81D584" w:rsidR="003E39DD" w:rsidRPr="0002736D" w:rsidRDefault="003E39DD" w:rsidP="003E39DD">
      <w:pPr>
        <w:pStyle w:val="paragraph"/>
        <w:numPr>
          <w:ilvl w:val="0"/>
          <w:numId w:val="1"/>
        </w:numPr>
        <w:spacing w:before="0" w:beforeAutospacing="0" w:after="0" w:afterAutospacing="0"/>
        <w:ind w:right="-54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02736D">
        <w:rPr>
          <w:rStyle w:val="normaltextrun"/>
          <w:rFonts w:ascii="Calibri" w:hAnsi="Calibri" w:cs="Calibri"/>
          <w:lang w:val="en"/>
        </w:rPr>
        <w:t>Support the 30x30 initiative and science</w:t>
      </w:r>
      <w:r w:rsidRPr="0002736D">
        <w:rPr>
          <w:rStyle w:val="eop"/>
        </w:rPr>
        <w:t>-</w:t>
      </w:r>
      <w:r w:rsidRPr="0002736D">
        <w:rPr>
          <w:rStyle w:val="eop"/>
          <w:rFonts w:ascii="Calibri" w:hAnsi="Calibri" w:cs="Calibri"/>
        </w:rPr>
        <w:t>based</w:t>
      </w:r>
      <w:r w:rsidR="005C4900">
        <w:rPr>
          <w:rStyle w:val="eop"/>
          <w:rFonts w:ascii="Calibri" w:hAnsi="Calibri" w:cs="Calibri"/>
        </w:rPr>
        <w:t xml:space="preserve"> coupled with traditional knowledge</w:t>
      </w:r>
      <w:r w:rsidRPr="0002736D">
        <w:rPr>
          <w:rStyle w:val="eop"/>
          <w:rFonts w:ascii="Calibri" w:hAnsi="Calibri" w:cs="Calibri"/>
        </w:rPr>
        <w:t>, locally</w:t>
      </w:r>
      <w:r w:rsidR="005C4900">
        <w:rPr>
          <w:rStyle w:val="eop"/>
          <w:rFonts w:ascii="Calibri" w:hAnsi="Calibri" w:cs="Calibri"/>
        </w:rPr>
        <w:t>-</w:t>
      </w:r>
      <w:r w:rsidRPr="0002736D">
        <w:rPr>
          <w:rStyle w:val="eop"/>
          <w:rFonts w:ascii="Calibri" w:hAnsi="Calibri" w:cs="Calibri"/>
        </w:rPr>
        <w:t xml:space="preserve">led efforts to </w:t>
      </w:r>
      <w:r w:rsidR="000354BB">
        <w:rPr>
          <w:rStyle w:val="eop"/>
          <w:rFonts w:ascii="Calibri" w:hAnsi="Calibri" w:cs="Calibri"/>
        </w:rPr>
        <w:t>protect</w:t>
      </w:r>
      <w:r w:rsidRPr="0002736D">
        <w:rPr>
          <w:rStyle w:val="eop"/>
          <w:rFonts w:ascii="Calibri" w:hAnsi="Calibri" w:cs="Calibri"/>
        </w:rPr>
        <w:t xml:space="preserve"> and restore at least 30 percent of lands and waters by 2030; </w:t>
      </w:r>
    </w:p>
    <w:p w14:paraId="5A976EB9" w14:textId="0EA09D96" w:rsidR="003E39DD" w:rsidRPr="0002736D" w:rsidRDefault="003E39DD" w:rsidP="003E39DD">
      <w:pPr>
        <w:pStyle w:val="paragraph"/>
        <w:numPr>
          <w:ilvl w:val="0"/>
          <w:numId w:val="1"/>
        </w:numPr>
        <w:spacing w:before="0" w:beforeAutospacing="0" w:after="0" w:afterAutospacing="0"/>
        <w:ind w:right="-540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02736D">
        <w:rPr>
          <w:rStyle w:val="normaltextrun"/>
          <w:rFonts w:ascii="Calibri" w:hAnsi="Calibri" w:cs="Calibri"/>
          <w:lang w:val="en"/>
        </w:rPr>
        <w:t xml:space="preserve">Support </w:t>
      </w:r>
      <w:r w:rsidR="00D16A19" w:rsidRPr="0002736D">
        <w:rPr>
          <w:rStyle w:val="normaltextrun"/>
          <w:rFonts w:ascii="Calibri" w:hAnsi="Calibri" w:cs="Calibri"/>
          <w:lang w:val="en"/>
        </w:rPr>
        <w:t xml:space="preserve">goals laid out by President Biden’s </w:t>
      </w:r>
      <w:r w:rsidR="00ED49D3">
        <w:rPr>
          <w:rStyle w:val="normaltextrun"/>
          <w:rFonts w:ascii="Calibri" w:hAnsi="Calibri" w:cs="Calibri"/>
          <w:lang w:val="en"/>
        </w:rPr>
        <w:t>Executive</w:t>
      </w:r>
      <w:r w:rsidR="003F114F">
        <w:rPr>
          <w:rStyle w:val="normaltextrun"/>
          <w:rFonts w:ascii="Calibri" w:hAnsi="Calibri" w:cs="Calibri"/>
          <w:lang w:val="en"/>
        </w:rPr>
        <w:t xml:space="preserve"> Order 14008 </w:t>
      </w:r>
      <w:r w:rsidR="00D16A19" w:rsidRPr="0002736D">
        <w:rPr>
          <w:rStyle w:val="normaltextrun"/>
          <w:rFonts w:ascii="Calibri" w:hAnsi="Calibri" w:cs="Calibri"/>
          <w:lang w:val="en"/>
        </w:rPr>
        <w:t xml:space="preserve">and Governor </w:t>
      </w:r>
      <w:r w:rsidR="00D64960" w:rsidRPr="0002736D">
        <w:rPr>
          <w:rStyle w:val="normaltextrun"/>
          <w:rFonts w:ascii="Calibri" w:hAnsi="Calibri" w:cs="Calibri"/>
          <w:lang w:val="en"/>
        </w:rPr>
        <w:t>Lujan Grisha</w:t>
      </w:r>
      <w:r w:rsidR="00D16A19" w:rsidRPr="0002736D">
        <w:rPr>
          <w:rStyle w:val="normaltextrun"/>
          <w:rFonts w:ascii="Calibri" w:hAnsi="Calibri" w:cs="Calibri"/>
          <w:lang w:val="en"/>
        </w:rPr>
        <w:t xml:space="preserve">m’s 2021-052 Executive Order; </w:t>
      </w:r>
    </w:p>
    <w:p w14:paraId="6027769E" w14:textId="30A87048" w:rsidR="00201A99" w:rsidRPr="0002736D" w:rsidRDefault="003E39DD" w:rsidP="00D64960">
      <w:pPr>
        <w:pStyle w:val="paragraph"/>
        <w:numPr>
          <w:ilvl w:val="0"/>
          <w:numId w:val="1"/>
        </w:numPr>
        <w:spacing w:before="0" w:beforeAutospacing="0" w:after="0" w:afterAutospacing="0"/>
        <w:ind w:right="-540"/>
        <w:textAlignment w:val="baseline"/>
        <w:rPr>
          <w:rFonts w:ascii="Segoe UI" w:hAnsi="Segoe UI" w:cs="Segoe UI"/>
          <w:sz w:val="18"/>
          <w:szCs w:val="18"/>
        </w:rPr>
      </w:pPr>
      <w:r w:rsidRPr="0002736D">
        <w:rPr>
          <w:rStyle w:val="eop"/>
          <w:rFonts w:ascii="Calibri" w:hAnsi="Calibri" w:cs="Calibri"/>
        </w:rPr>
        <w:t>Call upon Congress to advance its own initiatives as well as support and assist state and local efforts to achieve</w:t>
      </w:r>
      <w:r w:rsidR="00D64960" w:rsidRPr="0002736D">
        <w:rPr>
          <w:rStyle w:val="eop"/>
          <w:rFonts w:ascii="Calibri" w:hAnsi="Calibri" w:cs="Calibri"/>
        </w:rPr>
        <w:t xml:space="preserve"> 30x30 goals </w:t>
      </w:r>
      <w:r w:rsidRPr="0002736D">
        <w:rPr>
          <w:rStyle w:val="eop"/>
          <w:rFonts w:ascii="Calibri" w:hAnsi="Calibri" w:cs="Calibri"/>
        </w:rPr>
        <w:t xml:space="preserve"> </w:t>
      </w:r>
    </w:p>
    <w:p w14:paraId="64FE67A2" w14:textId="77777777" w:rsidR="00201A99" w:rsidRPr="0002736D" w:rsidRDefault="00201A99" w:rsidP="00201A9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  <w:r w:rsidRPr="0002736D">
        <w:rPr>
          <w:rStyle w:val="eop"/>
          <w:rFonts w:ascii="Calibri" w:hAnsi="Calibri" w:cs="Calibri"/>
        </w:rPr>
        <w:t> </w:t>
      </w:r>
    </w:p>
    <w:p w14:paraId="0EDAA2B2" w14:textId="75E27FFB" w:rsidR="00201A99" w:rsidRPr="0002736D" w:rsidRDefault="00201A99" w:rsidP="00201A99">
      <w:pPr>
        <w:pStyle w:val="paragraph"/>
        <w:spacing w:before="0" w:beforeAutospacing="0" w:after="0" w:afterAutospacing="0"/>
        <w:ind w:left="-540" w:right="-540" w:firstLine="540"/>
        <w:textAlignment w:val="baseline"/>
        <w:rPr>
          <w:rFonts w:ascii="Segoe UI" w:hAnsi="Segoe UI" w:cs="Segoe UI"/>
          <w:sz w:val="18"/>
          <w:szCs w:val="18"/>
        </w:rPr>
      </w:pPr>
      <w:r w:rsidRPr="0002736D">
        <w:rPr>
          <w:rStyle w:val="normaltextrun"/>
          <w:rFonts w:ascii="Calibri" w:hAnsi="Calibri" w:cs="Calibri"/>
          <w:b/>
          <w:bCs/>
          <w:lang w:val="en"/>
        </w:rPr>
        <w:lastRenderedPageBreak/>
        <w:t>BE IT FURTHER RESOLVED,</w:t>
      </w:r>
      <w:r w:rsidRPr="0002736D">
        <w:rPr>
          <w:rStyle w:val="normaltextrun"/>
          <w:rFonts w:ascii="Calibri" w:hAnsi="Calibri" w:cs="Calibri"/>
          <w:lang w:val="en"/>
        </w:rPr>
        <w:t xml:space="preserve"> that we call on the U.S. government, Congress, and state and local leaders to significantly increase the tools and resources available to achieve locally-driven conservation projects, and to facilitate collaboration and good-faith conversations among all people living in the </w:t>
      </w:r>
      <w:r w:rsidR="005E16B5" w:rsidRPr="0002736D">
        <w:rPr>
          <w:rStyle w:val="normaltextrun"/>
          <w:rFonts w:ascii="Calibri" w:hAnsi="Calibri" w:cs="Calibri"/>
          <w:lang w:val="en"/>
        </w:rPr>
        <w:t>state</w:t>
      </w:r>
      <w:r w:rsidRPr="0002736D">
        <w:rPr>
          <w:rStyle w:val="normaltextrun"/>
          <w:rFonts w:ascii="Calibri" w:hAnsi="Calibri" w:cs="Calibri"/>
          <w:lang w:val="en"/>
        </w:rPr>
        <w:t xml:space="preserve"> as we work together to address our biodiversity and climate crises.</w:t>
      </w:r>
      <w:r w:rsidRPr="0002736D">
        <w:rPr>
          <w:rStyle w:val="eop"/>
          <w:rFonts w:ascii="Calibri" w:hAnsi="Calibri" w:cs="Calibri"/>
        </w:rPr>
        <w:t> </w:t>
      </w:r>
    </w:p>
    <w:p w14:paraId="1F67BBF6" w14:textId="77777777" w:rsidR="003F4784" w:rsidRPr="0002736D" w:rsidRDefault="003F4784"/>
    <w:sectPr w:rsidR="003F4784" w:rsidRPr="00027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06790"/>
    <w:multiLevelType w:val="hybridMultilevel"/>
    <w:tmpl w:val="4E022914"/>
    <w:lvl w:ilvl="0" w:tplc="B516B48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44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99"/>
    <w:rsid w:val="000138E6"/>
    <w:rsid w:val="0002736D"/>
    <w:rsid w:val="000354BB"/>
    <w:rsid w:val="000A6C05"/>
    <w:rsid w:val="00146428"/>
    <w:rsid w:val="0015555D"/>
    <w:rsid w:val="00197EC7"/>
    <w:rsid w:val="001E1581"/>
    <w:rsid w:val="001E5807"/>
    <w:rsid w:val="00201A99"/>
    <w:rsid w:val="00217A05"/>
    <w:rsid w:val="002332E6"/>
    <w:rsid w:val="002907B4"/>
    <w:rsid w:val="002A1FD6"/>
    <w:rsid w:val="002B0569"/>
    <w:rsid w:val="00304A6E"/>
    <w:rsid w:val="00330312"/>
    <w:rsid w:val="00332BCE"/>
    <w:rsid w:val="0038421A"/>
    <w:rsid w:val="003D04A1"/>
    <w:rsid w:val="003E39DD"/>
    <w:rsid w:val="003F114F"/>
    <w:rsid w:val="003F4784"/>
    <w:rsid w:val="0040121E"/>
    <w:rsid w:val="00432678"/>
    <w:rsid w:val="004D1D5E"/>
    <w:rsid w:val="004E0E9E"/>
    <w:rsid w:val="004E406B"/>
    <w:rsid w:val="004E541D"/>
    <w:rsid w:val="005024DC"/>
    <w:rsid w:val="00505246"/>
    <w:rsid w:val="0054203B"/>
    <w:rsid w:val="00597C01"/>
    <w:rsid w:val="005C2E04"/>
    <w:rsid w:val="005C4900"/>
    <w:rsid w:val="005E16B5"/>
    <w:rsid w:val="005E29A7"/>
    <w:rsid w:val="006579D6"/>
    <w:rsid w:val="006A207C"/>
    <w:rsid w:val="006B0C2D"/>
    <w:rsid w:val="00755E38"/>
    <w:rsid w:val="0078460C"/>
    <w:rsid w:val="00804059"/>
    <w:rsid w:val="008267E2"/>
    <w:rsid w:val="00850CEF"/>
    <w:rsid w:val="0085609C"/>
    <w:rsid w:val="00922D6E"/>
    <w:rsid w:val="00935B06"/>
    <w:rsid w:val="00965B1E"/>
    <w:rsid w:val="00993FD5"/>
    <w:rsid w:val="009B117F"/>
    <w:rsid w:val="009F48FB"/>
    <w:rsid w:val="00A01563"/>
    <w:rsid w:val="00A602E9"/>
    <w:rsid w:val="00AE31CC"/>
    <w:rsid w:val="00B27424"/>
    <w:rsid w:val="00B513B8"/>
    <w:rsid w:val="00B666C6"/>
    <w:rsid w:val="00BE6C02"/>
    <w:rsid w:val="00C0079A"/>
    <w:rsid w:val="00C07D80"/>
    <w:rsid w:val="00CB40DE"/>
    <w:rsid w:val="00D05E5C"/>
    <w:rsid w:val="00D16A19"/>
    <w:rsid w:val="00D3733E"/>
    <w:rsid w:val="00D64960"/>
    <w:rsid w:val="00D92AF1"/>
    <w:rsid w:val="00DA59BF"/>
    <w:rsid w:val="00DA6CFE"/>
    <w:rsid w:val="00DB7CAF"/>
    <w:rsid w:val="00DF0F53"/>
    <w:rsid w:val="00DF32E3"/>
    <w:rsid w:val="00E13C50"/>
    <w:rsid w:val="00E314AF"/>
    <w:rsid w:val="00E33DB1"/>
    <w:rsid w:val="00E40A78"/>
    <w:rsid w:val="00E64830"/>
    <w:rsid w:val="00E97775"/>
    <w:rsid w:val="00ED49D3"/>
    <w:rsid w:val="00ED597C"/>
    <w:rsid w:val="00F827A2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6C08"/>
  <w15:chartTrackingRefBased/>
  <w15:docId w15:val="{B8B37F94-0A11-4C03-B50F-5C0A4FC3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01A99"/>
  </w:style>
  <w:style w:type="character" w:customStyle="1" w:styleId="eop">
    <w:name w:val="eop"/>
    <w:basedOn w:val="DefaultParagraphFont"/>
    <w:rsid w:val="00201A99"/>
  </w:style>
  <w:style w:type="character" w:styleId="Hyperlink">
    <w:name w:val="Hyperlink"/>
    <w:basedOn w:val="DefaultParagraphFont"/>
    <w:uiPriority w:val="99"/>
    <w:unhideWhenUsed/>
    <w:rsid w:val="00DF3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2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48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8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8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8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8F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E406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05E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progress.org/issues/green/reports/2019/08/06/473242/much-nature-america-keep/" TargetMode="External"/><Relationship Id="rId13" Type="http://schemas.openxmlformats.org/officeDocument/2006/relationships/hyperlink" Target="https://www.campaignfornature.org/protecting-30-of-the-planet-for-nature-economic-analysis" TargetMode="External"/><Relationship Id="rId18" Type="http://schemas.openxmlformats.org/officeDocument/2006/relationships/hyperlink" Target="https://www.americanprogress.org/article/the-green-squeeze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americanprogress.org/issues/green/reports/2019/08/06/473242/much-nature-america-keep/" TargetMode="External"/><Relationship Id="rId12" Type="http://schemas.openxmlformats.org/officeDocument/2006/relationships/hyperlink" Target="https://www.un.org/sustainabledevelopment/blog/2019/05/nature-decline-unprecedented-report/" TargetMode="External"/><Relationship Id="rId17" Type="http://schemas.openxmlformats.org/officeDocument/2006/relationships/hyperlink" Target="https://www.cnn.com/2022/06/09/weather/historic-simultaneous-new-mexico-wildfires-weekend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loradocollege.edu/other/stateoftherockies/conservationinthewest/2021/index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tionalgeographic.com/science/article/partner-content-nature-needs-us-to-act-now" TargetMode="External"/><Relationship Id="rId11" Type="http://schemas.openxmlformats.org/officeDocument/2006/relationships/hyperlink" Target="https://www.ipbes.net/news/Media-Release-Global-Assess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loradocollege.edu/other/stateoftherockies/conservationinthewest/2021/index.html" TargetMode="External"/><Relationship Id="rId10" Type="http://schemas.openxmlformats.org/officeDocument/2006/relationships/hyperlink" Target="https://www.who.int/globalchange/climate/en/chapter6.pdf" TargetMode="External"/><Relationship Id="rId19" Type="http://schemas.openxmlformats.org/officeDocument/2006/relationships/hyperlink" Target="https://www.governor.state.nm.us/2021/08/25/gov-lujan-grisham-sets-2030-preservation-goal-protecting-n-m-land-watersheds-wildlife-and-heritag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ericanprogress.org/issues/green/reports/2019/08/06/473242/much-nature-america-keep/" TargetMode="External"/><Relationship Id="rId14" Type="http://schemas.openxmlformats.org/officeDocument/2006/relationships/hyperlink" Target="https://www.bea.gov/data/special-topics/outdoor-recre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DD589-8A15-431A-8C3E-7923B56F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1110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Bounkeua</dc:creator>
  <cp:keywords/>
  <dc:description/>
  <cp:lastModifiedBy>Kay Bounkeua</cp:lastModifiedBy>
  <cp:revision>3</cp:revision>
  <cp:lastPrinted>2022-10-13T22:34:00Z</cp:lastPrinted>
  <dcterms:created xsi:type="dcterms:W3CDTF">2022-11-01T21:27:00Z</dcterms:created>
  <dcterms:modified xsi:type="dcterms:W3CDTF">2022-11-03T00:49:00Z</dcterms:modified>
</cp:coreProperties>
</file>